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EB87" w14:textId="77777777" w:rsidR="00665428" w:rsidRDefault="00A7296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НА ФИРМЕННОМ БЛАНКЕ с ИНН, КПП и названием</w:t>
      </w:r>
    </w:p>
    <w:p w14:paraId="74886737" w14:textId="77777777" w:rsidR="00665428" w:rsidRDefault="0066542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FECACA1" w14:textId="77777777" w:rsidR="00665428" w:rsidRDefault="0066542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5A77BE0" w14:textId="77777777" w:rsidR="00665428" w:rsidRDefault="00A7296B">
      <w:pPr>
        <w:jc w:val="both"/>
      </w:pPr>
      <w:r>
        <w:t>Исх. № ___ от «__» ___________ 20__г.</w:t>
      </w:r>
    </w:p>
    <w:p w14:paraId="2547FC9F" w14:textId="77777777" w:rsidR="00665428" w:rsidRDefault="00A7296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Директору </w:t>
      </w:r>
    </w:p>
    <w:p w14:paraId="55B314BC" w14:textId="72AF7CDC" w:rsidR="00665428" w:rsidRDefault="00A7296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ООО «РЭСТ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522F5A3F" w14:textId="77777777" w:rsidR="00665428" w:rsidRDefault="00A7296B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Сулейманову А.М.</w:t>
      </w:r>
    </w:p>
    <w:p w14:paraId="7DA5F694" w14:textId="77777777" w:rsidR="00665428" w:rsidRDefault="0066542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2F187D8" w14:textId="77777777" w:rsidR="00665428" w:rsidRDefault="00A7296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 на возврат денежных средств за участие</w:t>
      </w:r>
    </w:p>
    <w:p w14:paraId="66F561E0" w14:textId="77777777" w:rsidR="00665428" w:rsidRDefault="006654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EB8CA9B" w14:textId="77777777" w:rsidR="00665428" w:rsidRDefault="00A7296B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Просим вернуть денежные средства в размере 2000 руб., перечисленные по счет- оферте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№ 2075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 платежному поручению №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111  0З.11.15г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в связи с тем, что заявку на участие в электронной форме не подавали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или в связи с принятием решения об отказе от участия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ТЗП в качестве поставщика.</w:t>
      </w:r>
    </w:p>
    <w:p w14:paraId="42417C4B" w14:textId="77777777" w:rsidR="00665428" w:rsidRDefault="00A7296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Перевод осуществить на следующие банковские реквизиты: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р/с 407 028 105 000 000 05 88З в АО АкиБанк</w:t>
      </w:r>
    </w:p>
    <w:p w14:paraId="654A16F2" w14:textId="77777777" w:rsidR="00665428" w:rsidRDefault="00A7296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БИК 049240803</w:t>
      </w:r>
    </w:p>
    <w:p w14:paraId="665F299D" w14:textId="77777777" w:rsidR="00665428" w:rsidRDefault="00A7296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к/с 301 018 101 000 000 00 80З</w:t>
      </w:r>
    </w:p>
    <w:p w14:paraId="6BCC54DC" w14:textId="77777777" w:rsidR="00665428" w:rsidRDefault="0066542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8E05A2F" w14:textId="77777777" w:rsidR="00665428" w:rsidRDefault="0066542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1F08407" w14:textId="77777777" w:rsidR="00665428" w:rsidRDefault="0066542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3060145" w14:textId="77777777" w:rsidR="00665428" w:rsidRDefault="00A7296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ООО «Лютик»                                       А. И. Петров</w:t>
      </w:r>
    </w:p>
    <w:sectPr w:rsidR="00665428">
      <w:pgSz w:w="11906" w:h="16838"/>
      <w:pgMar w:top="1134" w:right="850" w:bottom="1134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428"/>
    <w:rsid w:val="00665428"/>
    <w:rsid w:val="00A7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CAD1"/>
  <w15:docId w15:val="{5F84DC2F-55FB-448F-BD4A-D4E11B3B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65B"/>
    <w:pPr>
      <w:spacing w:after="200" w:line="276" w:lineRule="auto"/>
    </w:pPr>
  </w:style>
  <w:style w:type="paragraph" w:styleId="1">
    <w:name w:val="heading 1"/>
    <w:basedOn w:val="Heading"/>
    <w:next w:val="a0"/>
    <w:qFormat/>
    <w:pPr>
      <w:outlineLvl w:val="0"/>
    </w:pPr>
    <w:rPr>
      <w:b/>
      <w:bCs/>
      <w:sz w:val="36"/>
      <w:szCs w:val="36"/>
    </w:rPr>
  </w:style>
  <w:style w:type="paragraph" w:styleId="2">
    <w:name w:val="heading 2"/>
    <w:basedOn w:val="Heading"/>
    <w:next w:val="a0"/>
    <w:qFormat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a0"/>
    <w:qFormat/>
    <w:p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Subtitle"/>
    <w:basedOn w:val="Heading"/>
    <w:next w:val="a0"/>
    <w:qFormat/>
    <w:pPr>
      <w:spacing w:before="60"/>
      <w:jc w:val="center"/>
    </w:pPr>
    <w:rPr>
      <w:sz w:val="36"/>
      <w:szCs w:val="36"/>
    </w:rPr>
  </w:style>
  <w:style w:type="paragraph" w:customStyle="1" w:styleId="a7">
    <w:name w:val="Название"/>
    <w:basedOn w:val="Heading"/>
    <w:next w:val="a0"/>
    <w:qFormat/>
    <w:pPr>
      <w:jc w:val="center"/>
    </w:pPr>
    <w:rPr>
      <w:b/>
      <w:bCs/>
      <w:sz w:val="56"/>
      <w:szCs w:val="56"/>
    </w:rPr>
  </w:style>
  <w:style w:type="paragraph" w:customStyle="1" w:styleId="a8">
    <w:name w:val="Блочная цитата"/>
    <w:basedOn w:val="a"/>
    <w:qFormat/>
    <w:pPr>
      <w:spacing w:after="283"/>
      <w:ind w:left="567" w:right="567"/>
    </w:pPr>
  </w:style>
  <w:style w:type="paragraph" w:customStyle="1" w:styleId="10">
    <w:name w:val="Указатель1"/>
    <w:basedOn w:val="a"/>
    <w:qFormat/>
    <w:pPr>
      <w:suppressLineNumbers/>
    </w:pPr>
    <w:rPr>
      <w:rFonts w:cs="Tahom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Инзиля</dc:creator>
  <dc:description/>
  <cp:lastModifiedBy>ЭТП Менеджер3</cp:lastModifiedBy>
  <cp:revision>7</cp:revision>
  <dcterms:created xsi:type="dcterms:W3CDTF">2015-11-17T09:18:00Z</dcterms:created>
  <dcterms:modified xsi:type="dcterms:W3CDTF">2023-04-28T08:41:00Z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